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F4" w:rsidRPr="003D0CF4" w:rsidRDefault="003D0CF4" w:rsidP="003D0CF4">
      <w:pPr>
        <w:bidi/>
        <w:spacing w:line="360" w:lineRule="auto"/>
        <w:jc w:val="center"/>
        <w:rPr>
          <w:rFonts w:cs="B Titr"/>
          <w:sz w:val="44"/>
          <w:szCs w:val="44"/>
        </w:rPr>
      </w:pPr>
      <w:r w:rsidRPr="003D0CF4">
        <w:rPr>
          <w:rFonts w:cs="B Titr" w:hint="cs"/>
          <w:sz w:val="44"/>
          <w:szCs w:val="44"/>
          <w:rtl/>
        </w:rPr>
        <w:t>فرق</w:t>
      </w:r>
      <w:r w:rsidRPr="003D0CF4">
        <w:rPr>
          <w:rFonts w:cs="B Titr"/>
          <w:sz w:val="44"/>
          <w:szCs w:val="44"/>
          <w:rtl/>
        </w:rPr>
        <w:t xml:space="preserve"> </w:t>
      </w:r>
      <w:r w:rsidRPr="003D0CF4">
        <w:rPr>
          <w:rFonts w:cs="B Titr" w:hint="cs"/>
          <w:sz w:val="44"/>
          <w:szCs w:val="44"/>
          <w:rtl/>
        </w:rPr>
        <w:t>گناهان</w:t>
      </w:r>
      <w:r w:rsidRPr="003D0CF4">
        <w:rPr>
          <w:rFonts w:cs="B Titr"/>
          <w:sz w:val="44"/>
          <w:szCs w:val="44"/>
          <w:rtl/>
        </w:rPr>
        <w:t xml:space="preserve"> </w:t>
      </w:r>
      <w:r w:rsidRPr="003D0CF4">
        <w:rPr>
          <w:rFonts w:cs="B Titr" w:hint="cs"/>
          <w:sz w:val="44"/>
          <w:szCs w:val="44"/>
          <w:rtl/>
        </w:rPr>
        <w:t>کبیره</w:t>
      </w:r>
      <w:r w:rsidRPr="003D0CF4">
        <w:rPr>
          <w:rFonts w:cs="B Titr"/>
          <w:sz w:val="44"/>
          <w:szCs w:val="44"/>
          <w:rtl/>
        </w:rPr>
        <w:t xml:space="preserve"> </w:t>
      </w:r>
      <w:r w:rsidRPr="003D0CF4">
        <w:rPr>
          <w:rFonts w:cs="B Titr" w:hint="cs"/>
          <w:sz w:val="44"/>
          <w:szCs w:val="44"/>
          <w:rtl/>
        </w:rPr>
        <w:t>و</w:t>
      </w:r>
      <w:r w:rsidRPr="003D0CF4">
        <w:rPr>
          <w:rFonts w:cs="B Titr"/>
          <w:sz w:val="44"/>
          <w:szCs w:val="44"/>
          <w:rtl/>
        </w:rPr>
        <w:t xml:space="preserve"> </w:t>
      </w:r>
      <w:r w:rsidRPr="003D0CF4">
        <w:rPr>
          <w:rFonts w:cs="B Titr" w:hint="cs"/>
          <w:sz w:val="44"/>
          <w:szCs w:val="44"/>
          <w:rtl/>
        </w:rPr>
        <w:t>صغیره</w:t>
      </w:r>
    </w:p>
    <w:p w:rsidR="003D0CF4" w:rsidRPr="003D0CF4" w:rsidRDefault="003D0CF4" w:rsidP="003D0CF4">
      <w:pPr>
        <w:bidi/>
        <w:spacing w:line="360" w:lineRule="auto"/>
        <w:rPr>
          <w:rFonts w:cs="B Nazanin"/>
          <w:sz w:val="26"/>
          <w:szCs w:val="26"/>
          <w:rtl/>
        </w:rPr>
      </w:pPr>
      <w:bookmarkStart w:id="0" w:name="_GoBack"/>
      <w:r w:rsidRPr="003D0CF4">
        <w:rPr>
          <w:rFonts w:cs="B Nazanin" w:hint="cs"/>
          <w:sz w:val="26"/>
          <w:szCs w:val="26"/>
          <w:rtl/>
        </w:rPr>
        <w:t>تعریف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کبیره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صغیره</w:t>
      </w:r>
      <w:r w:rsidRPr="003D0CF4">
        <w:rPr>
          <w:rFonts w:cs="B Nazanin"/>
          <w:sz w:val="26"/>
          <w:szCs w:val="26"/>
        </w:rPr>
        <w:t>:</w:t>
      </w:r>
    </w:p>
    <w:p w:rsidR="003D0CF4" w:rsidRPr="003D0CF4" w:rsidRDefault="003D0CF4" w:rsidP="003D0CF4">
      <w:pPr>
        <w:bidi/>
        <w:spacing w:line="360" w:lineRule="auto"/>
        <w:rPr>
          <w:rFonts w:cs="B Nazanin"/>
          <w:sz w:val="26"/>
          <w:szCs w:val="26"/>
          <w:rtl/>
        </w:rPr>
      </w:pPr>
      <w:r w:rsidRPr="003D0CF4">
        <w:rPr>
          <w:rFonts w:cs="B Nazanin" w:hint="cs"/>
          <w:sz w:val="26"/>
          <w:szCs w:val="26"/>
          <w:rtl/>
        </w:rPr>
        <w:t>حال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دانستیم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دسته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هستند،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باید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دانست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تعریف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هریک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چیست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فرق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آندو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چیست،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زیرا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این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امر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شناخت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کبیره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یا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صغیره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کمک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کند</w:t>
      </w:r>
      <w:r w:rsidRPr="003D0CF4">
        <w:rPr>
          <w:rFonts w:cs="B Nazanin"/>
          <w:sz w:val="26"/>
          <w:szCs w:val="26"/>
        </w:rPr>
        <w:t>:</w:t>
      </w:r>
    </w:p>
    <w:p w:rsidR="003D0CF4" w:rsidRPr="003D0CF4" w:rsidRDefault="003D0CF4" w:rsidP="003D0CF4">
      <w:pPr>
        <w:bidi/>
        <w:spacing w:line="360" w:lineRule="auto"/>
        <w:rPr>
          <w:rFonts w:cs="B Nazanin"/>
          <w:sz w:val="26"/>
          <w:szCs w:val="26"/>
          <w:rtl/>
        </w:rPr>
      </w:pPr>
      <w:r w:rsidRPr="003D0CF4">
        <w:rPr>
          <w:rFonts w:cs="B Nazanin" w:hint="cs"/>
          <w:sz w:val="26"/>
          <w:szCs w:val="26"/>
          <w:rtl/>
        </w:rPr>
        <w:t>علما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تعریف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کبائر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صغائر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اقوال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مختلفی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دارند؛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این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مورد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حافظ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ابن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حجر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رحمه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الله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اقوال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مختلف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را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ذکر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کند</w:t>
      </w:r>
      <w:r w:rsidRPr="003D0CF4">
        <w:rPr>
          <w:rFonts w:cs="B Nazanin"/>
          <w:sz w:val="26"/>
          <w:szCs w:val="26"/>
        </w:rPr>
        <w:t>:</w:t>
      </w:r>
    </w:p>
    <w:p w:rsidR="003D0CF4" w:rsidRPr="003D0CF4" w:rsidRDefault="003D0CF4" w:rsidP="003D0CF4">
      <w:pPr>
        <w:bidi/>
        <w:spacing w:line="360" w:lineRule="auto"/>
        <w:rPr>
          <w:rFonts w:cs="B Nazanin"/>
          <w:sz w:val="26"/>
          <w:szCs w:val="26"/>
          <w:rtl/>
        </w:rPr>
      </w:pPr>
      <w:r w:rsidRPr="003D0CF4">
        <w:rPr>
          <w:rFonts w:cs="B Nazanin"/>
          <w:sz w:val="26"/>
          <w:szCs w:val="26"/>
        </w:rPr>
        <w:t xml:space="preserve">" </w:t>
      </w:r>
      <w:r w:rsidRPr="003D0CF4">
        <w:rPr>
          <w:rFonts w:cs="B Nazanin" w:hint="cs"/>
          <w:sz w:val="26"/>
          <w:szCs w:val="26"/>
          <w:rtl/>
        </w:rPr>
        <w:t>گفته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</w:t>
      </w:r>
      <w:r w:rsidRPr="003D0CF4">
        <w:rPr>
          <w:rFonts w:cs="B Nazanin"/>
          <w:sz w:val="26"/>
          <w:szCs w:val="26"/>
          <w:rtl/>
        </w:rPr>
        <w:t xml:space="preserve">: </w:t>
      </w:r>
      <w:r w:rsidRPr="003D0CF4">
        <w:rPr>
          <w:rFonts w:cs="B Nazanin" w:hint="cs"/>
          <w:sz w:val="26"/>
          <w:szCs w:val="26"/>
          <w:rtl/>
        </w:rPr>
        <w:t>گناه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کبیره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آنست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اساس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نصوص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کتاب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سنت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وعیدی</w:t>
      </w:r>
      <w:r w:rsidRPr="003D0CF4">
        <w:rPr>
          <w:rFonts w:cs="B Nazanin"/>
          <w:sz w:val="26"/>
          <w:szCs w:val="26"/>
          <w:rtl/>
        </w:rPr>
        <w:t xml:space="preserve"> (</w:t>
      </w:r>
      <w:r w:rsidRPr="003D0CF4">
        <w:rPr>
          <w:rFonts w:cs="B Nazanin" w:hint="cs"/>
          <w:sz w:val="26"/>
          <w:szCs w:val="26"/>
          <w:rtl/>
        </w:rPr>
        <w:t>تهدید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هشداری</w:t>
      </w:r>
      <w:r w:rsidRPr="003D0CF4">
        <w:rPr>
          <w:rFonts w:cs="B Nazanin"/>
          <w:sz w:val="26"/>
          <w:szCs w:val="26"/>
          <w:rtl/>
        </w:rPr>
        <w:t xml:space="preserve">)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مرتکب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شونده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وجود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داشته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باشد</w:t>
      </w:r>
      <w:r w:rsidRPr="003D0CF4">
        <w:rPr>
          <w:rFonts w:cs="B Nazanin"/>
          <w:sz w:val="26"/>
          <w:szCs w:val="26"/>
        </w:rPr>
        <w:t>.</w:t>
      </w:r>
    </w:p>
    <w:p w:rsidR="003D0CF4" w:rsidRPr="003D0CF4" w:rsidRDefault="003D0CF4" w:rsidP="003D0CF4">
      <w:pPr>
        <w:bidi/>
        <w:spacing w:line="360" w:lineRule="auto"/>
        <w:rPr>
          <w:rFonts w:cs="B Nazanin"/>
          <w:sz w:val="26"/>
          <w:szCs w:val="26"/>
          <w:rtl/>
        </w:rPr>
      </w:pP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ابن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صلاح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گفته</w:t>
      </w:r>
      <w:r w:rsidRPr="003D0CF4">
        <w:rPr>
          <w:rFonts w:cs="B Nazanin"/>
          <w:sz w:val="26"/>
          <w:szCs w:val="26"/>
          <w:rtl/>
        </w:rPr>
        <w:t xml:space="preserve">: </w:t>
      </w:r>
      <w:r w:rsidRPr="003D0CF4">
        <w:rPr>
          <w:rFonts w:cs="B Nazanin" w:hint="cs"/>
          <w:sz w:val="26"/>
          <w:szCs w:val="26"/>
          <w:rtl/>
        </w:rPr>
        <w:t>برای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کبیره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نشانه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هایی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از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جمله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واجب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شدن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حد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نیز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هشدار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تهدید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عذاب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جهنم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همانند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آنها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کتاب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سنت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بدان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اشاره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باشند،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نیز</w:t>
      </w:r>
      <w:r w:rsidRPr="003D0CF4">
        <w:rPr>
          <w:rFonts w:cs="B Nazanin"/>
          <w:sz w:val="26"/>
          <w:szCs w:val="26"/>
          <w:rtl/>
        </w:rPr>
        <w:t xml:space="preserve"> (</w:t>
      </w:r>
      <w:r w:rsidRPr="003D0CF4">
        <w:rPr>
          <w:rFonts w:cs="B Nazanin" w:hint="cs"/>
          <w:sz w:val="26"/>
          <w:szCs w:val="26"/>
          <w:rtl/>
        </w:rPr>
        <w:t>می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توان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آندسته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از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کبیره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گفت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) </w:t>
      </w:r>
      <w:r w:rsidRPr="003D0CF4">
        <w:rPr>
          <w:rFonts w:cs="B Nazanin" w:hint="cs"/>
          <w:sz w:val="26"/>
          <w:szCs w:val="26"/>
          <w:rtl/>
        </w:rPr>
        <w:t>مرتکب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شونده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انجام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آنها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فسق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وصف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شود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یا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مورد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لعن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قرار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گیرد</w:t>
      </w:r>
      <w:r w:rsidRPr="003D0CF4">
        <w:rPr>
          <w:rFonts w:cs="B Nazanin"/>
          <w:sz w:val="26"/>
          <w:szCs w:val="26"/>
        </w:rPr>
        <w:t>.</w:t>
      </w:r>
    </w:p>
    <w:p w:rsidR="003D0CF4" w:rsidRPr="003D0CF4" w:rsidRDefault="003D0CF4" w:rsidP="003D0CF4">
      <w:pPr>
        <w:bidi/>
        <w:spacing w:line="360" w:lineRule="auto"/>
        <w:rPr>
          <w:rFonts w:cs="B Nazanin"/>
          <w:sz w:val="26"/>
          <w:szCs w:val="26"/>
          <w:rtl/>
        </w:rPr>
      </w:pPr>
      <w:r w:rsidRPr="003D0CF4">
        <w:rPr>
          <w:rFonts w:cs="B Nazanin" w:hint="cs"/>
          <w:sz w:val="26"/>
          <w:szCs w:val="26"/>
          <w:rtl/>
        </w:rPr>
        <w:t>اسماعیل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قاضی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سند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صحیح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از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حسن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بصری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رحمه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الله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آورده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گفت</w:t>
      </w:r>
      <w:r w:rsidRPr="003D0CF4">
        <w:rPr>
          <w:rFonts w:cs="B Nazanin"/>
          <w:sz w:val="26"/>
          <w:szCs w:val="26"/>
          <w:rtl/>
        </w:rPr>
        <w:t xml:space="preserve">:" </w:t>
      </w:r>
      <w:r w:rsidRPr="003D0CF4">
        <w:rPr>
          <w:rFonts w:cs="B Nazanin" w:hint="cs"/>
          <w:sz w:val="26"/>
          <w:szCs w:val="26"/>
          <w:rtl/>
        </w:rPr>
        <w:t>هر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خداوند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تبارک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تعالی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آنرا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آتش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جهنم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نسبت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داده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کبیره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</w:t>
      </w:r>
      <w:r w:rsidRPr="003D0CF4">
        <w:rPr>
          <w:rFonts w:cs="B Nazanin"/>
          <w:sz w:val="26"/>
          <w:szCs w:val="26"/>
        </w:rPr>
        <w:t>."</w:t>
      </w:r>
    </w:p>
    <w:p w:rsidR="003D0CF4" w:rsidRPr="003D0CF4" w:rsidRDefault="003D0CF4" w:rsidP="003D0CF4">
      <w:pPr>
        <w:bidi/>
        <w:spacing w:line="360" w:lineRule="auto"/>
        <w:rPr>
          <w:rFonts w:cs="B Nazanin"/>
          <w:sz w:val="26"/>
          <w:szCs w:val="26"/>
          <w:rtl/>
        </w:rPr>
      </w:pP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از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بهترین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این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تعاریف،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قول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قرطبی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در</w:t>
      </w:r>
      <w:r w:rsidRPr="003D0CF4">
        <w:rPr>
          <w:rFonts w:cs="B Nazanin"/>
          <w:sz w:val="26"/>
          <w:szCs w:val="26"/>
          <w:rtl/>
        </w:rPr>
        <w:t xml:space="preserve"> "</w:t>
      </w:r>
      <w:r w:rsidRPr="003D0CF4">
        <w:rPr>
          <w:rFonts w:cs="B Nazanin" w:hint="cs"/>
          <w:sz w:val="26"/>
          <w:szCs w:val="26"/>
          <w:rtl/>
        </w:rPr>
        <w:t>المفهم</w:t>
      </w:r>
      <w:r w:rsidRPr="003D0CF4">
        <w:rPr>
          <w:rFonts w:cs="B Nazanin"/>
          <w:sz w:val="26"/>
          <w:szCs w:val="26"/>
          <w:rtl/>
        </w:rPr>
        <w:t xml:space="preserve">" </w:t>
      </w:r>
      <w:r w:rsidRPr="003D0CF4">
        <w:rPr>
          <w:rFonts w:cs="B Nazanin" w:hint="cs"/>
          <w:sz w:val="26"/>
          <w:szCs w:val="26"/>
          <w:rtl/>
        </w:rPr>
        <w:t>است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گوید</w:t>
      </w:r>
      <w:r w:rsidRPr="003D0CF4">
        <w:rPr>
          <w:rFonts w:cs="B Nazanin"/>
          <w:sz w:val="26"/>
          <w:szCs w:val="26"/>
          <w:rtl/>
        </w:rPr>
        <w:t xml:space="preserve">: </w:t>
      </w:r>
      <w:r w:rsidRPr="003D0CF4">
        <w:rPr>
          <w:rFonts w:cs="B Nazanin" w:hint="cs"/>
          <w:sz w:val="26"/>
          <w:szCs w:val="26"/>
          <w:rtl/>
        </w:rPr>
        <w:t>هر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نص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کتاب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یا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سنت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یا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اجماع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بعنوان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کبیره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یا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بزرگ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اطلاق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باشد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یا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عقاب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شدید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بدان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خبر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داده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شود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یا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انجام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حد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جاری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گردد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یا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شدت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از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انجام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نهی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باشد،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کبیره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</w:t>
      </w:r>
      <w:r w:rsidRPr="003D0CF4">
        <w:rPr>
          <w:rFonts w:cs="B Nazanin"/>
          <w:sz w:val="26"/>
          <w:szCs w:val="26"/>
        </w:rPr>
        <w:t>".</w:t>
      </w:r>
    </w:p>
    <w:bookmarkEnd w:id="0"/>
    <w:p w:rsidR="003D0CF4" w:rsidRPr="003D0CF4" w:rsidRDefault="003D0CF4" w:rsidP="003D0CF4">
      <w:pPr>
        <w:bidi/>
        <w:spacing w:line="360" w:lineRule="auto"/>
        <w:rPr>
          <w:rFonts w:cs="B Nazanin"/>
          <w:sz w:val="26"/>
          <w:szCs w:val="26"/>
          <w:rtl/>
        </w:rPr>
      </w:pP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این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اساس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باید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گناهانی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را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کبیره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دانست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انجام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آنها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تهدید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یا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لعن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یا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فسقی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از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جانب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کتاب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احادیث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صحیح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یا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حسن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باشد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نیز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آنچه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کتاب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احادیث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صحیح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حسن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بعنوان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کبیره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معرفی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این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تعریف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ملحق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گردد</w:t>
      </w:r>
      <w:r w:rsidRPr="003D0CF4">
        <w:rPr>
          <w:rFonts w:cs="B Nazanin"/>
          <w:sz w:val="26"/>
          <w:szCs w:val="26"/>
          <w:rtl/>
        </w:rPr>
        <w:t xml:space="preserve">." </w:t>
      </w:r>
      <w:r w:rsidRPr="003D0CF4">
        <w:rPr>
          <w:rFonts w:cs="B Nazanin" w:hint="cs"/>
          <w:sz w:val="26"/>
          <w:szCs w:val="26"/>
          <w:rtl/>
        </w:rPr>
        <w:t>پایان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کلام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حافظ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ابن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حجر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بصورت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خلاصه</w:t>
      </w:r>
      <w:r w:rsidRPr="003D0CF4">
        <w:rPr>
          <w:rFonts w:cs="B Nazanin"/>
          <w:sz w:val="26"/>
          <w:szCs w:val="26"/>
          <w:rtl/>
        </w:rPr>
        <w:t xml:space="preserve"> ("</w:t>
      </w:r>
      <w:r w:rsidRPr="003D0CF4">
        <w:rPr>
          <w:rFonts w:cs="B Nazanin" w:hint="cs"/>
          <w:sz w:val="26"/>
          <w:szCs w:val="26"/>
          <w:rtl/>
        </w:rPr>
        <w:t>تفسیر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ابن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كثیر</w:t>
      </w:r>
      <w:r w:rsidRPr="003D0CF4">
        <w:rPr>
          <w:rFonts w:cs="B Nazanin"/>
          <w:sz w:val="26"/>
          <w:szCs w:val="26"/>
          <w:rtl/>
        </w:rPr>
        <w:t>" (2/285-286</w:t>
      </w:r>
      <w:r w:rsidRPr="003D0CF4">
        <w:rPr>
          <w:rFonts w:cs="B Nazanin"/>
          <w:sz w:val="26"/>
          <w:szCs w:val="26"/>
        </w:rPr>
        <w:t>(</w:t>
      </w:r>
    </w:p>
    <w:p w:rsidR="003D0CF4" w:rsidRPr="003D0CF4" w:rsidRDefault="003D0CF4" w:rsidP="003D0CF4">
      <w:pPr>
        <w:bidi/>
        <w:spacing w:line="360" w:lineRule="auto"/>
        <w:rPr>
          <w:rFonts w:cs="B Nazanin"/>
          <w:sz w:val="26"/>
          <w:szCs w:val="26"/>
          <w:rtl/>
        </w:rPr>
      </w:pPr>
      <w:r w:rsidRPr="003D0CF4">
        <w:rPr>
          <w:rFonts w:cs="B Nazanin" w:hint="cs"/>
          <w:sz w:val="26"/>
          <w:szCs w:val="26"/>
          <w:rtl/>
        </w:rPr>
        <w:lastRenderedPageBreak/>
        <w:t>واز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شیخ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الاسلام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ابن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تیمیه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رحمه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الله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مورد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کبیره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مذکور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قرآن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حدیث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سوال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آیا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برای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شناخت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آنها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حدودی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وجود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دارند؟</w:t>
      </w:r>
    </w:p>
    <w:p w:rsidR="003D0CF4" w:rsidRPr="003D0CF4" w:rsidRDefault="003D0CF4" w:rsidP="003D0CF4">
      <w:pPr>
        <w:bidi/>
        <w:spacing w:line="360" w:lineRule="auto"/>
        <w:rPr>
          <w:rFonts w:cs="B Nazanin"/>
          <w:sz w:val="26"/>
          <w:szCs w:val="26"/>
          <w:rtl/>
        </w:rPr>
      </w:pPr>
      <w:r w:rsidRPr="003D0CF4">
        <w:rPr>
          <w:rFonts w:cs="B Nazanin" w:hint="cs"/>
          <w:sz w:val="26"/>
          <w:szCs w:val="26"/>
          <w:rtl/>
        </w:rPr>
        <w:t>ایشان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پاسخ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دادند</w:t>
      </w:r>
      <w:r w:rsidRPr="003D0CF4">
        <w:rPr>
          <w:rFonts w:cs="B Nazanin"/>
          <w:sz w:val="26"/>
          <w:szCs w:val="26"/>
        </w:rPr>
        <w:t>:</w:t>
      </w:r>
    </w:p>
    <w:p w:rsidR="003D0CF4" w:rsidRPr="003D0CF4" w:rsidRDefault="003D0CF4" w:rsidP="003D0CF4">
      <w:pPr>
        <w:bidi/>
        <w:spacing w:line="360" w:lineRule="auto"/>
        <w:rPr>
          <w:rFonts w:cs="B Nazanin"/>
          <w:sz w:val="26"/>
          <w:szCs w:val="26"/>
          <w:rtl/>
        </w:rPr>
      </w:pPr>
      <w:r w:rsidRPr="003D0CF4">
        <w:rPr>
          <w:rFonts w:cs="B Nazanin"/>
          <w:sz w:val="26"/>
          <w:szCs w:val="26"/>
        </w:rPr>
        <w:t xml:space="preserve">" </w:t>
      </w:r>
      <w:r w:rsidRPr="003D0CF4">
        <w:rPr>
          <w:rFonts w:cs="B Nazanin" w:hint="cs"/>
          <w:sz w:val="26"/>
          <w:szCs w:val="26"/>
          <w:rtl/>
        </w:rPr>
        <w:t>بهترین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اقوال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این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مسئله،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قول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ماثوری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از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ابن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عباس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رضی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الله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عنه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ابوعبید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احمد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ابن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حنبل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آنرا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ذکر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کرده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اند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آن</w:t>
      </w:r>
      <w:r w:rsidRPr="003D0CF4">
        <w:rPr>
          <w:rFonts w:cs="B Nazanin"/>
          <w:sz w:val="26"/>
          <w:szCs w:val="26"/>
        </w:rPr>
        <w:t>:</w:t>
      </w:r>
    </w:p>
    <w:p w:rsidR="003D0CF4" w:rsidRPr="003D0CF4" w:rsidRDefault="003D0CF4" w:rsidP="003D0CF4">
      <w:pPr>
        <w:bidi/>
        <w:spacing w:line="360" w:lineRule="auto"/>
        <w:rPr>
          <w:rFonts w:cs="B Nazanin"/>
          <w:sz w:val="26"/>
          <w:szCs w:val="26"/>
          <w:rtl/>
        </w:rPr>
      </w:pPr>
      <w:r w:rsidRPr="003D0CF4">
        <w:rPr>
          <w:rFonts w:cs="B Nazanin" w:hint="cs"/>
          <w:sz w:val="26"/>
          <w:szCs w:val="26"/>
          <w:rtl/>
        </w:rPr>
        <w:t>صغائر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گناهانی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هستند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مشمول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حد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نمی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شوند؛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حد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دنیا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حد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آخرت</w:t>
      </w:r>
      <w:r w:rsidRPr="003D0CF4">
        <w:rPr>
          <w:rFonts w:cs="B Nazanin"/>
          <w:sz w:val="26"/>
          <w:szCs w:val="26"/>
        </w:rPr>
        <w:t>.</w:t>
      </w:r>
    </w:p>
    <w:p w:rsidR="003D0CF4" w:rsidRPr="003D0CF4" w:rsidRDefault="003D0CF4" w:rsidP="003D0CF4">
      <w:pPr>
        <w:bidi/>
        <w:spacing w:line="360" w:lineRule="auto"/>
        <w:rPr>
          <w:rFonts w:cs="B Nazanin"/>
          <w:sz w:val="26"/>
          <w:szCs w:val="26"/>
          <w:rtl/>
        </w:rPr>
      </w:pP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این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معنای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قول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همان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کسی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گوید</w:t>
      </w:r>
      <w:r w:rsidRPr="003D0CF4">
        <w:rPr>
          <w:rFonts w:cs="B Nazanin"/>
          <w:sz w:val="26"/>
          <w:szCs w:val="26"/>
          <w:rtl/>
        </w:rPr>
        <w:t>: (</w:t>
      </w:r>
      <w:r w:rsidRPr="003D0CF4">
        <w:rPr>
          <w:rFonts w:cs="B Nazanin" w:hint="cs"/>
          <w:sz w:val="26"/>
          <w:szCs w:val="26"/>
          <w:rtl/>
        </w:rPr>
        <w:t>صغائر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عبارتست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از</w:t>
      </w:r>
      <w:r w:rsidRPr="003D0CF4">
        <w:rPr>
          <w:rFonts w:cs="B Nazanin"/>
          <w:sz w:val="26"/>
          <w:szCs w:val="26"/>
          <w:rtl/>
        </w:rPr>
        <w:t xml:space="preserve">) </w:t>
      </w:r>
      <w:r w:rsidRPr="003D0CF4">
        <w:rPr>
          <w:rFonts w:cs="B Nazanin" w:hint="cs"/>
          <w:sz w:val="26"/>
          <w:szCs w:val="26"/>
          <w:rtl/>
        </w:rPr>
        <w:t>هر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دنیا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حدی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صورت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نگیرد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نیز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معنای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قول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کسی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گوید</w:t>
      </w:r>
      <w:r w:rsidRPr="003D0CF4">
        <w:rPr>
          <w:rFonts w:cs="B Nazanin"/>
          <w:sz w:val="26"/>
          <w:szCs w:val="26"/>
          <w:rtl/>
        </w:rPr>
        <w:t xml:space="preserve">: </w:t>
      </w:r>
      <w:r w:rsidRPr="003D0CF4">
        <w:rPr>
          <w:rFonts w:cs="B Nazanin" w:hint="cs"/>
          <w:sz w:val="26"/>
          <w:szCs w:val="26"/>
          <w:rtl/>
        </w:rPr>
        <w:t>هر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لعن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یا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غضب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الهی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یا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آتش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جهنم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ختم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گردد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پس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کبیره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</w:t>
      </w:r>
      <w:r w:rsidRPr="003D0CF4">
        <w:rPr>
          <w:rFonts w:cs="B Nazanin"/>
          <w:sz w:val="26"/>
          <w:szCs w:val="26"/>
        </w:rPr>
        <w:t>.</w:t>
      </w:r>
    </w:p>
    <w:p w:rsidR="003D0CF4" w:rsidRPr="003D0CF4" w:rsidRDefault="003D0CF4" w:rsidP="003D0CF4">
      <w:pPr>
        <w:bidi/>
        <w:spacing w:line="360" w:lineRule="auto"/>
        <w:jc w:val="both"/>
        <w:rPr>
          <w:rFonts w:cs="B Nazanin"/>
          <w:sz w:val="26"/>
          <w:szCs w:val="26"/>
        </w:rPr>
      </w:pP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نیز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معنای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قول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کسی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گوید</w:t>
      </w:r>
      <w:r w:rsidRPr="003D0CF4">
        <w:rPr>
          <w:rFonts w:cs="B Nazanin"/>
          <w:sz w:val="26"/>
          <w:szCs w:val="26"/>
          <w:rtl/>
        </w:rPr>
        <w:t>: (</w:t>
      </w:r>
      <w:r w:rsidRPr="003D0CF4">
        <w:rPr>
          <w:rFonts w:cs="B Nazanin" w:hint="cs"/>
          <w:sz w:val="26"/>
          <w:szCs w:val="26"/>
          <w:rtl/>
        </w:rPr>
        <w:t>صغائر</w:t>
      </w:r>
      <w:r w:rsidRPr="003D0CF4">
        <w:rPr>
          <w:rFonts w:cs="B Nazanin"/>
          <w:sz w:val="26"/>
          <w:szCs w:val="26"/>
          <w:rtl/>
        </w:rPr>
        <w:t xml:space="preserve">) </w:t>
      </w:r>
      <w:r w:rsidRPr="003D0CF4">
        <w:rPr>
          <w:rFonts w:cs="B Nazanin" w:hint="cs"/>
          <w:sz w:val="26"/>
          <w:szCs w:val="26"/>
          <w:rtl/>
        </w:rPr>
        <w:t>هر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دنیا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حدی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صورت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نگیرد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تهدیدی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مرتکب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شونده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آخرت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نباشد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یعنی</w:t>
      </w:r>
      <w:r w:rsidRPr="003D0CF4">
        <w:rPr>
          <w:rFonts w:cs="B Nazanin"/>
          <w:sz w:val="26"/>
          <w:szCs w:val="26"/>
          <w:rtl/>
        </w:rPr>
        <w:t xml:space="preserve"> "</w:t>
      </w:r>
      <w:r w:rsidRPr="003D0CF4">
        <w:rPr>
          <w:rFonts w:cs="B Nazanin" w:hint="cs"/>
          <w:sz w:val="26"/>
          <w:szCs w:val="26"/>
          <w:rtl/>
        </w:rPr>
        <w:t>وعید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تهدید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خاصی</w:t>
      </w:r>
      <w:r w:rsidRPr="003D0CF4">
        <w:rPr>
          <w:rFonts w:cs="B Nazanin"/>
          <w:sz w:val="26"/>
          <w:szCs w:val="26"/>
          <w:rtl/>
        </w:rPr>
        <w:t xml:space="preserve">" </w:t>
      </w:r>
      <w:r w:rsidRPr="003D0CF4">
        <w:rPr>
          <w:rFonts w:cs="B Nazanin" w:hint="cs"/>
          <w:sz w:val="26"/>
          <w:szCs w:val="26"/>
          <w:rtl/>
        </w:rPr>
        <w:t>مانند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تهدید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آتش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جهنم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یا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غضب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لعن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الهی</w:t>
      </w:r>
    </w:p>
    <w:p w:rsidR="003D0CF4" w:rsidRPr="003D0CF4" w:rsidRDefault="003D0CF4" w:rsidP="003D0CF4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3D0CF4">
        <w:rPr>
          <w:rFonts w:cs="B Nazanin" w:hint="cs"/>
          <w:sz w:val="26"/>
          <w:szCs w:val="26"/>
          <w:rtl/>
        </w:rPr>
        <w:t>فرق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کبیره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صغیره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چیست؟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آیا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هر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توبه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بخشیده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شود؟</w:t>
      </w:r>
    </w:p>
    <w:p w:rsidR="003D0CF4" w:rsidRPr="003D0CF4" w:rsidRDefault="003D0CF4" w:rsidP="003D0CF4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3D0CF4">
        <w:rPr>
          <w:rFonts w:cs="B Nazanin" w:hint="cs"/>
          <w:sz w:val="26"/>
          <w:szCs w:val="26"/>
          <w:rtl/>
        </w:rPr>
        <w:t>‏این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سوالی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ذهن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خیلیهای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را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درگیر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کرده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برای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دانستن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توجه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چند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نکتة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اساسی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ضروری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نظر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می‌رسد</w:t>
      </w:r>
      <w:r w:rsidRPr="003D0CF4">
        <w:rPr>
          <w:rFonts w:cs="B Nazanin"/>
          <w:sz w:val="26"/>
          <w:szCs w:val="26"/>
        </w:rPr>
        <w:t xml:space="preserve">: </w:t>
      </w:r>
    </w:p>
    <w:p w:rsidR="003D0CF4" w:rsidRPr="003D0CF4" w:rsidRDefault="003D0CF4" w:rsidP="003D0CF4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3D0CF4">
        <w:rPr>
          <w:rFonts w:cs="B Nazanin"/>
          <w:sz w:val="26"/>
          <w:szCs w:val="26"/>
        </w:rPr>
        <w:t>1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معنی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خلاف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اسلام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هر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کاری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خلاف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فرمان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خدا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باشد،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مخالفت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امر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خدا،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هر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اندازه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کوچک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باشد،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چون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پیشگاه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عظمت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الهی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واقع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می‌شود،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بزرگ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</w:t>
      </w:r>
      <w:r w:rsidRPr="003D0CF4">
        <w:rPr>
          <w:rFonts w:cs="B Nazanin"/>
          <w:sz w:val="26"/>
          <w:szCs w:val="26"/>
          <w:rtl/>
        </w:rPr>
        <w:t xml:space="preserve">. </w:t>
      </w:r>
      <w:r w:rsidRPr="003D0CF4">
        <w:rPr>
          <w:rFonts w:cs="B Nazanin" w:hint="cs"/>
          <w:sz w:val="26"/>
          <w:szCs w:val="26"/>
          <w:rtl/>
        </w:rPr>
        <w:t>صغیر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شمردن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شدن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آنها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نسبت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دیگری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کبیره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دانسته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شده‌اند</w:t>
      </w:r>
      <w:r w:rsidRPr="003D0CF4">
        <w:rPr>
          <w:rFonts w:cs="B Nazanin"/>
          <w:sz w:val="26"/>
          <w:szCs w:val="26"/>
          <w:rtl/>
        </w:rPr>
        <w:t xml:space="preserve">. </w:t>
      </w:r>
      <w:r w:rsidRPr="003D0CF4">
        <w:rPr>
          <w:rFonts w:cs="B Nazanin" w:hint="cs"/>
          <w:sz w:val="26"/>
          <w:szCs w:val="26"/>
          <w:rtl/>
        </w:rPr>
        <w:t>از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این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منظر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نافرمانی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حق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تعالی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نمی‌توان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هیچ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را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کوچک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شمرد،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چه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این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کوچک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شمردن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از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کبیره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</w:t>
      </w:r>
      <w:r w:rsidRPr="003D0CF4">
        <w:rPr>
          <w:rFonts w:cs="B Nazanin"/>
          <w:sz w:val="26"/>
          <w:szCs w:val="26"/>
          <w:rtl/>
        </w:rPr>
        <w:t xml:space="preserve"> (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صورت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عدم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توبه</w:t>
      </w:r>
      <w:r w:rsidRPr="003D0CF4">
        <w:rPr>
          <w:rFonts w:cs="B Nazanin"/>
          <w:sz w:val="26"/>
          <w:szCs w:val="26"/>
          <w:rtl/>
        </w:rPr>
        <w:t xml:space="preserve">) </w:t>
      </w:r>
      <w:r w:rsidRPr="003D0CF4">
        <w:rPr>
          <w:rFonts w:cs="B Nazanin" w:hint="cs"/>
          <w:sz w:val="26"/>
          <w:szCs w:val="26"/>
          <w:rtl/>
        </w:rPr>
        <w:t>بخشیده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نمی‌شود</w:t>
      </w:r>
      <w:r w:rsidRPr="003D0CF4">
        <w:rPr>
          <w:rFonts w:cs="B Nazanin"/>
          <w:sz w:val="26"/>
          <w:szCs w:val="26"/>
          <w:rtl/>
        </w:rPr>
        <w:t>.</w:t>
      </w:r>
      <w:r w:rsidRPr="003D0CF4">
        <w:rPr>
          <w:rFonts w:cs="B Nazanin" w:hint="cs"/>
          <w:sz w:val="26"/>
          <w:szCs w:val="26"/>
          <w:rtl/>
        </w:rPr>
        <w:t>از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پیامبر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اکرمصلی‌الله‌علیه‌و‌آله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روایت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«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کوچکی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منگرید،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بلکه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بزرگی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کسی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بنگرید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نسبت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گستاخی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کرده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اید</w:t>
      </w:r>
      <w:r w:rsidRPr="003D0CF4">
        <w:rPr>
          <w:rFonts w:cs="B Nazanin" w:hint="eastAsia"/>
          <w:sz w:val="26"/>
          <w:szCs w:val="26"/>
          <w:rtl/>
        </w:rPr>
        <w:t>»</w:t>
      </w:r>
      <w:r w:rsidRPr="003D0CF4">
        <w:rPr>
          <w:rFonts w:cs="B Nazanin"/>
          <w:sz w:val="26"/>
          <w:szCs w:val="26"/>
          <w:rtl/>
        </w:rPr>
        <w:t>.</w:t>
      </w:r>
    </w:p>
    <w:p w:rsidR="003D0CF4" w:rsidRPr="003D0CF4" w:rsidRDefault="003D0CF4" w:rsidP="003D0CF4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3D0CF4">
        <w:rPr>
          <w:rFonts w:cs="B Nazanin"/>
          <w:sz w:val="26"/>
          <w:szCs w:val="26"/>
        </w:rPr>
        <w:lastRenderedPageBreak/>
        <w:t>2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علمای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اسلام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استفاده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از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آیات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روایات،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را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مقایسة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خود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آنها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آثار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نتایج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آن،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دسته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صغیره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کبیره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تقسیم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کرده‌اند</w:t>
      </w:r>
      <w:r w:rsidRPr="003D0CF4">
        <w:rPr>
          <w:rFonts w:cs="B Nazanin"/>
          <w:sz w:val="26"/>
          <w:szCs w:val="26"/>
          <w:rtl/>
        </w:rPr>
        <w:t xml:space="preserve">. </w:t>
      </w:r>
      <w:r w:rsidRPr="003D0CF4">
        <w:rPr>
          <w:rFonts w:cs="B Nazanin" w:hint="cs"/>
          <w:sz w:val="26"/>
          <w:szCs w:val="26"/>
          <w:rtl/>
        </w:rPr>
        <w:t>این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ملاک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معیار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شناخت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صغیره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از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کبیره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چیست،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میان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علما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اختلاف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نظر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وجود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دارد</w:t>
      </w:r>
      <w:r w:rsidRPr="003D0CF4">
        <w:rPr>
          <w:rFonts w:cs="B Nazanin"/>
          <w:sz w:val="26"/>
          <w:szCs w:val="26"/>
          <w:rtl/>
        </w:rPr>
        <w:t xml:space="preserve">. </w:t>
      </w:r>
      <w:r w:rsidRPr="003D0CF4">
        <w:rPr>
          <w:rFonts w:cs="B Nazanin" w:hint="cs"/>
          <w:sz w:val="26"/>
          <w:szCs w:val="26"/>
          <w:rtl/>
        </w:rPr>
        <w:t>امور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زیر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را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عنوان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ملاک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کبیره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ذکر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کرده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اند</w:t>
      </w:r>
      <w:r w:rsidRPr="003D0CF4">
        <w:rPr>
          <w:rFonts w:cs="B Nazanin"/>
          <w:sz w:val="26"/>
          <w:szCs w:val="26"/>
        </w:rPr>
        <w:t xml:space="preserve">: </w:t>
      </w:r>
    </w:p>
    <w:p w:rsidR="003D0CF4" w:rsidRPr="003D0CF4" w:rsidRDefault="003D0CF4" w:rsidP="003D0CF4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3D0CF4">
        <w:rPr>
          <w:rFonts w:cs="B Nazanin" w:hint="cs"/>
          <w:sz w:val="26"/>
          <w:szCs w:val="26"/>
          <w:rtl/>
        </w:rPr>
        <w:t>الف</w:t>
      </w:r>
      <w:r w:rsidRPr="003D0CF4">
        <w:rPr>
          <w:rFonts w:cs="B Nazanin"/>
          <w:sz w:val="26"/>
          <w:szCs w:val="26"/>
          <w:rtl/>
        </w:rPr>
        <w:t xml:space="preserve">) </w:t>
      </w:r>
      <w:r w:rsidRPr="003D0CF4">
        <w:rPr>
          <w:rFonts w:cs="B Nazanin" w:hint="cs"/>
          <w:sz w:val="26"/>
          <w:szCs w:val="26"/>
          <w:rtl/>
        </w:rPr>
        <w:t>هر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قرآن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وعدة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عذاب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داده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</w:t>
      </w:r>
      <w:r w:rsidRPr="003D0CF4">
        <w:rPr>
          <w:rFonts w:cs="B Nazanin"/>
          <w:sz w:val="26"/>
          <w:szCs w:val="26"/>
        </w:rPr>
        <w:t>.</w:t>
      </w:r>
    </w:p>
    <w:p w:rsidR="003D0CF4" w:rsidRPr="003D0CF4" w:rsidRDefault="003D0CF4" w:rsidP="003D0CF4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3D0CF4">
        <w:rPr>
          <w:rFonts w:cs="B Nazanin" w:hint="cs"/>
          <w:sz w:val="26"/>
          <w:szCs w:val="26"/>
          <w:rtl/>
        </w:rPr>
        <w:t>ب</w:t>
      </w:r>
      <w:r w:rsidRPr="003D0CF4">
        <w:rPr>
          <w:rFonts w:cs="B Nazanin"/>
          <w:sz w:val="26"/>
          <w:szCs w:val="26"/>
          <w:rtl/>
        </w:rPr>
        <w:t xml:space="preserve">) </w:t>
      </w:r>
      <w:r w:rsidRPr="003D0CF4">
        <w:rPr>
          <w:rFonts w:cs="B Nazanin" w:hint="cs"/>
          <w:sz w:val="26"/>
          <w:szCs w:val="26"/>
          <w:rtl/>
        </w:rPr>
        <w:t>هر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اسلام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برای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آن</w:t>
      </w:r>
      <w:r w:rsidRPr="003D0CF4">
        <w:rPr>
          <w:rFonts w:cs="B Nazanin"/>
          <w:sz w:val="26"/>
          <w:szCs w:val="26"/>
          <w:rtl/>
        </w:rPr>
        <w:t xml:space="preserve"> «</w:t>
      </w:r>
      <w:r w:rsidRPr="003D0CF4">
        <w:rPr>
          <w:rFonts w:cs="B Nazanin" w:hint="cs"/>
          <w:sz w:val="26"/>
          <w:szCs w:val="26"/>
          <w:rtl/>
        </w:rPr>
        <w:t>حدّ</w:t>
      </w:r>
      <w:r w:rsidRPr="003D0CF4">
        <w:rPr>
          <w:rFonts w:cs="B Nazanin" w:hint="eastAsia"/>
          <w:sz w:val="26"/>
          <w:szCs w:val="26"/>
          <w:rtl/>
        </w:rPr>
        <w:t>»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تعیین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مثل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شرابخواری،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زنا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</w:rPr>
        <w:t>....</w:t>
      </w:r>
    </w:p>
    <w:p w:rsidR="003D0CF4" w:rsidRPr="003D0CF4" w:rsidRDefault="003D0CF4" w:rsidP="003D0CF4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3D0CF4">
        <w:rPr>
          <w:rFonts w:cs="B Nazanin" w:hint="cs"/>
          <w:sz w:val="26"/>
          <w:szCs w:val="26"/>
          <w:rtl/>
        </w:rPr>
        <w:t>پ</w:t>
      </w:r>
      <w:r w:rsidRPr="003D0CF4">
        <w:rPr>
          <w:rFonts w:cs="B Nazanin"/>
          <w:sz w:val="26"/>
          <w:szCs w:val="26"/>
          <w:rtl/>
        </w:rPr>
        <w:t xml:space="preserve">) </w:t>
      </w:r>
      <w:r w:rsidRPr="003D0CF4">
        <w:rPr>
          <w:rFonts w:cs="B Nazanin" w:hint="cs"/>
          <w:sz w:val="26"/>
          <w:szCs w:val="26"/>
          <w:rtl/>
        </w:rPr>
        <w:t>هر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بیانگر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اعتنایی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حرمتی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دین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مقدّسات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دینی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</w:t>
      </w:r>
      <w:r w:rsidRPr="003D0CF4">
        <w:rPr>
          <w:rFonts w:cs="B Nazanin"/>
          <w:sz w:val="26"/>
          <w:szCs w:val="26"/>
        </w:rPr>
        <w:t>.</w:t>
      </w:r>
    </w:p>
    <w:p w:rsidR="003D0CF4" w:rsidRPr="003D0CF4" w:rsidRDefault="003D0CF4" w:rsidP="003D0CF4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3D0CF4">
        <w:rPr>
          <w:rFonts w:cs="B Nazanin" w:hint="cs"/>
          <w:sz w:val="26"/>
          <w:szCs w:val="26"/>
          <w:rtl/>
        </w:rPr>
        <w:t>ت</w:t>
      </w:r>
      <w:r w:rsidRPr="003D0CF4">
        <w:rPr>
          <w:rFonts w:cs="B Nazanin"/>
          <w:sz w:val="26"/>
          <w:szCs w:val="26"/>
          <w:rtl/>
        </w:rPr>
        <w:t xml:space="preserve">) </w:t>
      </w:r>
      <w:r w:rsidRPr="003D0CF4">
        <w:rPr>
          <w:rFonts w:cs="B Nazanin" w:hint="cs"/>
          <w:sz w:val="26"/>
          <w:szCs w:val="26"/>
          <w:rtl/>
        </w:rPr>
        <w:t>هر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از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طرف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شرع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مقدّس،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شدت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تهدید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از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نهی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باشد</w:t>
      </w:r>
      <w:r w:rsidRPr="003D0CF4">
        <w:rPr>
          <w:rFonts w:cs="B Nazanin"/>
          <w:sz w:val="26"/>
          <w:szCs w:val="26"/>
        </w:rPr>
        <w:t>.</w:t>
      </w:r>
    </w:p>
    <w:p w:rsidR="003D0CF4" w:rsidRPr="003D0CF4" w:rsidRDefault="003D0CF4" w:rsidP="003D0CF4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3D0CF4">
        <w:rPr>
          <w:rFonts w:cs="B Nazanin" w:hint="cs"/>
          <w:sz w:val="26"/>
          <w:szCs w:val="26"/>
          <w:rtl/>
        </w:rPr>
        <w:t>ث</w:t>
      </w:r>
      <w:r w:rsidRPr="003D0CF4">
        <w:rPr>
          <w:rFonts w:cs="B Nazanin"/>
          <w:sz w:val="26"/>
          <w:szCs w:val="26"/>
          <w:rtl/>
        </w:rPr>
        <w:t xml:space="preserve">) </w:t>
      </w:r>
      <w:r w:rsidRPr="003D0CF4">
        <w:rPr>
          <w:rFonts w:cs="B Nazanin" w:hint="cs"/>
          <w:sz w:val="26"/>
          <w:szCs w:val="26"/>
          <w:rtl/>
        </w:rPr>
        <w:t>هر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قرآن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یا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سنّت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پیامبر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اکرم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ائمه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اطهار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علیه‌السلام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کبیره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بودن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تصریح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</w:t>
      </w:r>
      <w:r w:rsidRPr="003D0CF4">
        <w:rPr>
          <w:rFonts w:cs="B Nazanin"/>
          <w:sz w:val="26"/>
          <w:szCs w:val="26"/>
        </w:rPr>
        <w:t>.</w:t>
      </w:r>
    </w:p>
    <w:p w:rsidR="003D0CF4" w:rsidRPr="003D0CF4" w:rsidRDefault="003D0CF4" w:rsidP="003D0CF4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3D0CF4">
        <w:rPr>
          <w:rFonts w:cs="B Nazanin"/>
          <w:sz w:val="26"/>
          <w:szCs w:val="26"/>
        </w:rPr>
        <w:t>3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روایات،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شمار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کبیره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متفاوت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ذکر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</w:t>
      </w:r>
      <w:r w:rsidRPr="003D0CF4">
        <w:rPr>
          <w:rFonts w:cs="B Nazanin"/>
          <w:sz w:val="26"/>
          <w:szCs w:val="26"/>
          <w:rtl/>
        </w:rPr>
        <w:t xml:space="preserve">. </w:t>
      </w:r>
      <w:r w:rsidRPr="003D0CF4">
        <w:rPr>
          <w:rFonts w:cs="B Nazanin" w:hint="cs"/>
          <w:sz w:val="26"/>
          <w:szCs w:val="26"/>
          <w:rtl/>
        </w:rPr>
        <w:t>در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بعضی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روایات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هفت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برخی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نوزده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</w:t>
      </w:r>
      <w:r w:rsidRPr="003D0CF4">
        <w:rPr>
          <w:rFonts w:cs="B Nazanin"/>
          <w:sz w:val="26"/>
          <w:szCs w:val="26"/>
        </w:rPr>
        <w:t>.</w:t>
      </w:r>
    </w:p>
    <w:p w:rsidR="003D0CF4" w:rsidRPr="003D0CF4" w:rsidRDefault="003D0CF4" w:rsidP="003D0CF4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3D0CF4">
        <w:rPr>
          <w:rFonts w:cs="B Nazanin" w:hint="cs"/>
          <w:sz w:val="26"/>
          <w:szCs w:val="26"/>
          <w:rtl/>
        </w:rPr>
        <w:t>همین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طور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علمای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اسلام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را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هفت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برخی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برخی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بیست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بعضی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سی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چهار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بعضی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چهل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برخی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بیشتر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ذکر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کرده‌اند</w:t>
      </w:r>
      <w:r w:rsidRPr="003D0CF4">
        <w:rPr>
          <w:rFonts w:cs="B Nazanin"/>
          <w:sz w:val="26"/>
          <w:szCs w:val="26"/>
          <w:rtl/>
        </w:rPr>
        <w:t xml:space="preserve">. </w:t>
      </w:r>
      <w:r w:rsidRPr="003D0CF4">
        <w:rPr>
          <w:rFonts w:cs="B Nazanin" w:hint="cs"/>
          <w:sz w:val="26"/>
          <w:szCs w:val="26"/>
          <w:rtl/>
        </w:rPr>
        <w:t>از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مجموعة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روایات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کلمات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بزرگان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دین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می‌توان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فهمید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چه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ذکر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شده،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عنوان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نمونهها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مصادیقی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از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کبیره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</w:t>
      </w:r>
      <w:r w:rsidRPr="003D0CF4">
        <w:rPr>
          <w:rFonts w:cs="B Nazanin"/>
          <w:sz w:val="26"/>
          <w:szCs w:val="26"/>
        </w:rPr>
        <w:t>.</w:t>
      </w:r>
    </w:p>
    <w:p w:rsidR="003D0CF4" w:rsidRPr="003D0CF4" w:rsidRDefault="003D0CF4" w:rsidP="003D0CF4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کوچکی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منگرید،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بلکه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بزرگی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کسی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بنگرید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نسبت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گستاخی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کرده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اید</w:t>
      </w:r>
      <w:r w:rsidRPr="003D0CF4">
        <w:rPr>
          <w:rFonts w:cs="B Nazanin"/>
          <w:sz w:val="26"/>
          <w:szCs w:val="26"/>
          <w:rtl/>
        </w:rPr>
        <w:t>.</w:t>
      </w:r>
      <w:r w:rsidRPr="003D0CF4">
        <w:rPr>
          <w:rFonts w:cs="B Nazanin" w:hint="cs"/>
          <w:sz w:val="26"/>
          <w:szCs w:val="26"/>
          <w:rtl/>
        </w:rPr>
        <w:t>جهت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آگاهی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بیشتر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کتاب</w:t>
      </w:r>
      <w:r w:rsidRPr="003D0CF4">
        <w:rPr>
          <w:rFonts w:cs="B Nazanin"/>
          <w:sz w:val="26"/>
          <w:szCs w:val="26"/>
          <w:rtl/>
        </w:rPr>
        <w:t xml:space="preserve"> «</w:t>
      </w:r>
      <w:r w:rsidRPr="003D0CF4">
        <w:rPr>
          <w:rFonts w:cs="B Nazanin" w:hint="cs"/>
          <w:sz w:val="26"/>
          <w:szCs w:val="26"/>
          <w:rtl/>
        </w:rPr>
        <w:t>گناه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شناسی</w:t>
      </w:r>
      <w:r w:rsidRPr="003D0CF4">
        <w:rPr>
          <w:rFonts w:cs="B Nazanin" w:hint="eastAsia"/>
          <w:sz w:val="26"/>
          <w:szCs w:val="26"/>
          <w:rtl/>
        </w:rPr>
        <w:t>»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اثر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استاد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محسن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قرائتی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توسط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آقای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محمد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محمدی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اشتهاردی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تنظیم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نگارش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یافته،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یا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کتاب</w:t>
      </w:r>
      <w:r w:rsidRPr="003D0CF4">
        <w:rPr>
          <w:rFonts w:cs="B Nazanin"/>
          <w:sz w:val="26"/>
          <w:szCs w:val="26"/>
          <w:rtl/>
        </w:rPr>
        <w:t xml:space="preserve"> «</w:t>
      </w:r>
      <w:r w:rsidRPr="003D0CF4">
        <w:rPr>
          <w:rFonts w:cs="B Nazanin" w:hint="cs"/>
          <w:sz w:val="26"/>
          <w:szCs w:val="26"/>
          <w:rtl/>
        </w:rPr>
        <w:t>کیفر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آثار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عواقب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خطرناک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آن</w:t>
      </w:r>
      <w:r w:rsidRPr="003D0CF4">
        <w:rPr>
          <w:rFonts w:cs="B Nazanin" w:hint="eastAsia"/>
          <w:sz w:val="26"/>
          <w:szCs w:val="26"/>
          <w:rtl/>
        </w:rPr>
        <w:t>»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تألیف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سید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هاشم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رسول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محلاتی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کتاب</w:t>
      </w:r>
      <w:r w:rsidRPr="003D0CF4">
        <w:rPr>
          <w:rFonts w:cs="B Nazanin"/>
          <w:sz w:val="26"/>
          <w:szCs w:val="26"/>
          <w:rtl/>
        </w:rPr>
        <w:t xml:space="preserve"> «</w:t>
      </w:r>
      <w:r w:rsidRPr="003D0CF4">
        <w:rPr>
          <w:rFonts w:cs="B Nazanin" w:hint="cs"/>
          <w:sz w:val="26"/>
          <w:szCs w:val="26"/>
          <w:rtl/>
        </w:rPr>
        <w:t>گناهان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کبیره</w:t>
      </w:r>
      <w:r w:rsidRPr="003D0CF4">
        <w:rPr>
          <w:rFonts w:cs="B Nazanin" w:hint="eastAsia"/>
          <w:sz w:val="26"/>
          <w:szCs w:val="26"/>
          <w:rtl/>
        </w:rPr>
        <w:t>»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آیت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الله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دستغیب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مراجعه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شود</w:t>
      </w:r>
      <w:r w:rsidRPr="003D0CF4">
        <w:rPr>
          <w:rFonts w:cs="B Nazanin"/>
          <w:sz w:val="26"/>
          <w:szCs w:val="26"/>
        </w:rPr>
        <w:t>.</w:t>
      </w:r>
    </w:p>
    <w:p w:rsidR="003D0CF4" w:rsidRPr="003D0CF4" w:rsidRDefault="003D0CF4" w:rsidP="003D0CF4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3D0CF4">
        <w:rPr>
          <w:rFonts w:cs="B Nazanin" w:hint="cs"/>
          <w:sz w:val="26"/>
          <w:szCs w:val="26"/>
          <w:rtl/>
        </w:rPr>
        <w:t>امام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خمینی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زیر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را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عنوان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کبیره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مطرح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کرده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</w:t>
      </w:r>
      <w:r w:rsidRPr="003D0CF4">
        <w:rPr>
          <w:rFonts w:cs="B Nazanin"/>
          <w:sz w:val="26"/>
          <w:szCs w:val="26"/>
        </w:rPr>
        <w:t xml:space="preserve">: </w:t>
      </w:r>
    </w:p>
    <w:p w:rsidR="003D0CF4" w:rsidRPr="003D0CF4" w:rsidRDefault="003D0CF4" w:rsidP="003D0CF4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3D0CF4">
        <w:rPr>
          <w:rFonts w:cs="B Nazanin"/>
          <w:sz w:val="26"/>
          <w:szCs w:val="26"/>
        </w:rPr>
        <w:t>1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نومیدی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از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رحمت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خدا</w:t>
      </w:r>
      <w:r w:rsidRPr="003D0CF4">
        <w:rPr>
          <w:rFonts w:cs="B Nazanin"/>
          <w:sz w:val="26"/>
          <w:szCs w:val="26"/>
          <w:rtl/>
        </w:rPr>
        <w:t xml:space="preserve"> 2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ایمنی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از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مکر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الهی</w:t>
      </w:r>
      <w:r w:rsidRPr="003D0CF4">
        <w:rPr>
          <w:rFonts w:cs="B Nazanin"/>
          <w:sz w:val="26"/>
          <w:szCs w:val="26"/>
          <w:rtl/>
        </w:rPr>
        <w:t xml:space="preserve"> 3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دروغ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بستن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خدا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پیامبر</w:t>
      </w:r>
      <w:r w:rsidRPr="003D0CF4">
        <w:rPr>
          <w:rFonts w:cs="B Nazanin"/>
          <w:sz w:val="26"/>
          <w:szCs w:val="26"/>
          <w:rtl/>
        </w:rPr>
        <w:t xml:space="preserve"> 4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قتل</w:t>
      </w:r>
      <w:r w:rsidRPr="003D0CF4">
        <w:rPr>
          <w:rFonts w:cs="B Nazanin"/>
          <w:sz w:val="26"/>
          <w:szCs w:val="26"/>
          <w:rtl/>
        </w:rPr>
        <w:t xml:space="preserve"> 5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عاق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پدر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مادر</w:t>
      </w:r>
      <w:r w:rsidRPr="003D0CF4">
        <w:rPr>
          <w:rFonts w:cs="B Nazanin"/>
          <w:sz w:val="26"/>
          <w:szCs w:val="26"/>
          <w:rtl/>
        </w:rPr>
        <w:t xml:space="preserve"> 6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خوردن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مال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یتیم</w:t>
      </w:r>
      <w:r w:rsidRPr="003D0CF4">
        <w:rPr>
          <w:rFonts w:cs="B Nazanin"/>
          <w:sz w:val="26"/>
          <w:szCs w:val="26"/>
          <w:rtl/>
        </w:rPr>
        <w:t>7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نسبت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زنا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دادن</w:t>
      </w:r>
      <w:r w:rsidRPr="003D0CF4">
        <w:rPr>
          <w:rFonts w:cs="B Nazanin"/>
          <w:sz w:val="26"/>
          <w:szCs w:val="26"/>
          <w:rtl/>
        </w:rPr>
        <w:t xml:space="preserve"> 8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فرار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از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جنگ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جهاد</w:t>
      </w:r>
      <w:r w:rsidRPr="003D0CF4">
        <w:rPr>
          <w:rFonts w:cs="B Nazanin"/>
          <w:sz w:val="26"/>
          <w:szCs w:val="26"/>
          <w:rtl/>
        </w:rPr>
        <w:t xml:space="preserve"> 9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قطع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رحم</w:t>
      </w:r>
      <w:r w:rsidRPr="003D0CF4">
        <w:rPr>
          <w:rFonts w:cs="B Nazanin"/>
          <w:sz w:val="26"/>
          <w:szCs w:val="26"/>
          <w:rtl/>
        </w:rPr>
        <w:t xml:space="preserve"> 10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سحر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جادو</w:t>
      </w:r>
      <w:r w:rsidRPr="003D0CF4">
        <w:rPr>
          <w:rFonts w:cs="B Nazanin"/>
          <w:sz w:val="26"/>
          <w:szCs w:val="26"/>
          <w:rtl/>
        </w:rPr>
        <w:t xml:space="preserve"> 11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زنا</w:t>
      </w:r>
      <w:r w:rsidRPr="003D0CF4">
        <w:rPr>
          <w:rFonts w:cs="B Nazanin"/>
          <w:sz w:val="26"/>
          <w:szCs w:val="26"/>
          <w:rtl/>
        </w:rPr>
        <w:t xml:space="preserve"> 12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لواط</w:t>
      </w:r>
      <w:r w:rsidRPr="003D0CF4">
        <w:rPr>
          <w:rFonts w:cs="B Nazanin"/>
          <w:sz w:val="26"/>
          <w:szCs w:val="26"/>
          <w:rtl/>
        </w:rPr>
        <w:t xml:space="preserve"> 13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سرقت</w:t>
      </w:r>
      <w:r w:rsidRPr="003D0CF4">
        <w:rPr>
          <w:rFonts w:cs="B Nazanin"/>
          <w:sz w:val="26"/>
          <w:szCs w:val="26"/>
          <w:rtl/>
        </w:rPr>
        <w:t xml:space="preserve"> 14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lastRenderedPageBreak/>
        <w:t>قسم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دروغ</w:t>
      </w:r>
      <w:r w:rsidRPr="003D0CF4">
        <w:rPr>
          <w:rFonts w:cs="B Nazanin"/>
          <w:sz w:val="26"/>
          <w:szCs w:val="26"/>
          <w:rtl/>
        </w:rPr>
        <w:t xml:space="preserve"> 15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کتمان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شهادت</w:t>
      </w:r>
      <w:r w:rsidRPr="003D0CF4">
        <w:rPr>
          <w:rFonts w:cs="B Nazanin"/>
          <w:sz w:val="26"/>
          <w:szCs w:val="26"/>
          <w:rtl/>
        </w:rPr>
        <w:t xml:space="preserve"> 16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شهادت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ناحق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دادن</w:t>
      </w:r>
      <w:r w:rsidRPr="003D0CF4">
        <w:rPr>
          <w:rFonts w:cs="B Nazanin"/>
          <w:sz w:val="26"/>
          <w:szCs w:val="26"/>
          <w:rtl/>
        </w:rPr>
        <w:t xml:space="preserve"> 17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عهد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شکستن</w:t>
      </w:r>
      <w:r w:rsidRPr="003D0CF4">
        <w:rPr>
          <w:rFonts w:cs="B Nazanin"/>
          <w:sz w:val="26"/>
          <w:szCs w:val="26"/>
          <w:rtl/>
        </w:rPr>
        <w:t xml:space="preserve"> 18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بیش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از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ثلث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وصیت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کردن</w:t>
      </w:r>
      <w:r w:rsidRPr="003D0CF4">
        <w:rPr>
          <w:rFonts w:cs="B Nazanin"/>
          <w:sz w:val="26"/>
          <w:szCs w:val="26"/>
          <w:rtl/>
        </w:rPr>
        <w:t xml:space="preserve"> 19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شراب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نوشیدن</w:t>
      </w:r>
      <w:r w:rsidRPr="003D0CF4">
        <w:rPr>
          <w:rFonts w:cs="B Nazanin"/>
          <w:sz w:val="26"/>
          <w:szCs w:val="26"/>
          <w:rtl/>
        </w:rPr>
        <w:t xml:space="preserve"> 20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ربا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خوردن</w:t>
      </w:r>
      <w:r w:rsidRPr="003D0CF4">
        <w:rPr>
          <w:rFonts w:cs="B Nazanin"/>
          <w:sz w:val="26"/>
          <w:szCs w:val="26"/>
          <w:rtl/>
        </w:rPr>
        <w:t xml:space="preserve"> 21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برای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کار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حرام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مزد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گرفتن</w:t>
      </w:r>
      <w:r w:rsidRPr="003D0CF4">
        <w:rPr>
          <w:rFonts w:cs="B Nazanin"/>
          <w:sz w:val="26"/>
          <w:szCs w:val="26"/>
          <w:rtl/>
        </w:rPr>
        <w:t xml:space="preserve"> 21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قمار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بازی</w:t>
      </w:r>
      <w:r w:rsidRPr="003D0CF4">
        <w:rPr>
          <w:rFonts w:cs="B Nazanin"/>
          <w:sz w:val="26"/>
          <w:szCs w:val="26"/>
          <w:rtl/>
        </w:rPr>
        <w:t xml:space="preserve"> 22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خوردن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گوشت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مردار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خوک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خون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میته</w:t>
      </w:r>
      <w:r w:rsidRPr="003D0CF4">
        <w:rPr>
          <w:rFonts w:cs="B Nazanin"/>
          <w:sz w:val="26"/>
          <w:szCs w:val="26"/>
          <w:rtl/>
        </w:rPr>
        <w:t xml:space="preserve"> 24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وزن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خیانت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کردن</w:t>
      </w:r>
      <w:r w:rsidRPr="003D0CF4">
        <w:rPr>
          <w:rFonts w:cs="B Nazanin"/>
          <w:sz w:val="26"/>
          <w:szCs w:val="26"/>
          <w:rtl/>
        </w:rPr>
        <w:t xml:space="preserve"> 25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هجرت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جایی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انجام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وظیفه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دینی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ممکن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نیست</w:t>
      </w:r>
      <w:r w:rsidRPr="003D0CF4">
        <w:rPr>
          <w:rFonts w:cs="B Nazanin"/>
          <w:sz w:val="26"/>
          <w:szCs w:val="26"/>
          <w:rtl/>
        </w:rPr>
        <w:t xml:space="preserve"> 26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کمک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ظالم</w:t>
      </w:r>
      <w:r w:rsidRPr="003D0CF4">
        <w:rPr>
          <w:rFonts w:cs="B Nazanin"/>
          <w:sz w:val="26"/>
          <w:szCs w:val="26"/>
          <w:rtl/>
        </w:rPr>
        <w:t xml:space="preserve"> 27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اعتماد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ظالم</w:t>
      </w:r>
      <w:r w:rsidRPr="003D0CF4">
        <w:rPr>
          <w:rFonts w:cs="B Nazanin"/>
          <w:sz w:val="26"/>
          <w:szCs w:val="26"/>
          <w:rtl/>
        </w:rPr>
        <w:t xml:space="preserve"> 28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حبس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حقوق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مردم</w:t>
      </w:r>
      <w:r w:rsidRPr="003D0CF4">
        <w:rPr>
          <w:rFonts w:cs="B Nazanin"/>
          <w:sz w:val="26"/>
          <w:szCs w:val="26"/>
          <w:rtl/>
        </w:rPr>
        <w:t xml:space="preserve"> 29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دروغ</w:t>
      </w:r>
      <w:r w:rsidRPr="003D0CF4">
        <w:rPr>
          <w:rFonts w:cs="B Nazanin"/>
          <w:sz w:val="26"/>
          <w:szCs w:val="26"/>
          <w:rtl/>
        </w:rPr>
        <w:t xml:space="preserve"> 30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تکبّر</w:t>
      </w:r>
      <w:r w:rsidRPr="003D0CF4">
        <w:rPr>
          <w:rFonts w:cs="B Nazanin"/>
          <w:sz w:val="26"/>
          <w:szCs w:val="26"/>
          <w:rtl/>
        </w:rPr>
        <w:t xml:space="preserve"> 31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اسراف</w:t>
      </w:r>
      <w:r w:rsidRPr="003D0CF4">
        <w:rPr>
          <w:rFonts w:cs="B Nazanin"/>
          <w:sz w:val="26"/>
          <w:szCs w:val="26"/>
          <w:rtl/>
        </w:rPr>
        <w:t xml:space="preserve"> 32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خیانت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امانت</w:t>
      </w:r>
      <w:r w:rsidRPr="003D0CF4">
        <w:rPr>
          <w:rFonts w:cs="B Nazanin"/>
          <w:sz w:val="26"/>
          <w:szCs w:val="26"/>
          <w:rtl/>
        </w:rPr>
        <w:t xml:space="preserve"> 33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غیبت</w:t>
      </w:r>
      <w:r w:rsidRPr="003D0CF4">
        <w:rPr>
          <w:rFonts w:cs="B Nazanin"/>
          <w:sz w:val="26"/>
          <w:szCs w:val="26"/>
          <w:rtl/>
        </w:rPr>
        <w:t xml:space="preserve"> 34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سخن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چینی</w:t>
      </w:r>
      <w:r w:rsidRPr="003D0CF4">
        <w:rPr>
          <w:rFonts w:cs="B Nazanin"/>
          <w:sz w:val="26"/>
          <w:szCs w:val="26"/>
          <w:rtl/>
        </w:rPr>
        <w:t xml:space="preserve"> 35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سرگرمی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لهو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لعب</w:t>
      </w:r>
      <w:r w:rsidRPr="003D0CF4">
        <w:rPr>
          <w:rFonts w:cs="B Nazanin"/>
          <w:sz w:val="26"/>
          <w:szCs w:val="26"/>
          <w:rtl/>
        </w:rPr>
        <w:t xml:space="preserve"> 36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سبک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شمردن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حج</w:t>
      </w:r>
      <w:r w:rsidRPr="003D0CF4">
        <w:rPr>
          <w:rFonts w:cs="B Nazanin"/>
          <w:sz w:val="26"/>
          <w:szCs w:val="26"/>
          <w:rtl/>
        </w:rPr>
        <w:t xml:space="preserve"> 37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ترک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نماز</w:t>
      </w:r>
      <w:r w:rsidRPr="003D0CF4">
        <w:rPr>
          <w:rFonts w:cs="B Nazanin"/>
          <w:sz w:val="26"/>
          <w:szCs w:val="26"/>
          <w:rtl/>
        </w:rPr>
        <w:t xml:space="preserve"> 38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ندادن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زکات</w:t>
      </w:r>
      <w:r w:rsidRPr="003D0CF4">
        <w:rPr>
          <w:rFonts w:cs="B Nazanin"/>
          <w:sz w:val="26"/>
          <w:szCs w:val="26"/>
          <w:rtl/>
        </w:rPr>
        <w:t xml:space="preserve"> 39</w:t>
      </w:r>
      <w:r w:rsidRPr="003D0CF4">
        <w:rPr>
          <w:rFonts w:cs="B Nazanin" w:hint="cs"/>
          <w:sz w:val="26"/>
          <w:szCs w:val="26"/>
          <w:rtl/>
        </w:rPr>
        <w:t>ـ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اصرار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کوچک</w:t>
      </w:r>
      <w:r w:rsidRPr="003D0CF4">
        <w:rPr>
          <w:rFonts w:cs="B Nazanin"/>
          <w:sz w:val="26"/>
          <w:szCs w:val="26"/>
          <w:rtl/>
        </w:rPr>
        <w:t>.</w:t>
      </w:r>
    </w:p>
    <w:p w:rsidR="003D0CF4" w:rsidRPr="003D0CF4" w:rsidRDefault="003D0CF4" w:rsidP="003D0CF4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3D0CF4">
        <w:rPr>
          <w:rFonts w:cs="B Nazanin" w:hint="cs"/>
          <w:sz w:val="26"/>
          <w:szCs w:val="26"/>
          <w:rtl/>
        </w:rPr>
        <w:t>از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آیاتی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استفاده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می‌شود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همة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صغیره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کبیره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توبه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بخشیده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می‌شود</w:t>
      </w:r>
      <w:r w:rsidRPr="003D0CF4">
        <w:rPr>
          <w:rFonts w:cs="B Nazanin"/>
          <w:sz w:val="26"/>
          <w:szCs w:val="26"/>
          <w:rtl/>
        </w:rPr>
        <w:t xml:space="preserve">: </w:t>
      </w:r>
      <w:r w:rsidRPr="003D0CF4">
        <w:rPr>
          <w:rFonts w:cs="B Nazanin" w:hint="cs"/>
          <w:sz w:val="26"/>
          <w:szCs w:val="26"/>
          <w:rtl/>
        </w:rPr>
        <w:t>مثلاً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می‌فرماید</w:t>
      </w:r>
      <w:r w:rsidRPr="003D0CF4">
        <w:rPr>
          <w:rFonts w:cs="B Nazanin"/>
          <w:sz w:val="26"/>
          <w:szCs w:val="26"/>
          <w:rtl/>
        </w:rPr>
        <w:t xml:space="preserve">: </w:t>
      </w:r>
      <w:r w:rsidRPr="003D0CF4">
        <w:rPr>
          <w:rFonts w:cs="B Nazanin" w:hint="cs"/>
          <w:sz w:val="26"/>
          <w:szCs w:val="26"/>
          <w:rtl/>
        </w:rPr>
        <w:t>بگو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بندگان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خود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اسراف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ستم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ستم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کرده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اید،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از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رحمت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خداوند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نومید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نشوید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خدا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همه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را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می‌آمرزد،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زیرا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بسیار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آمرزنده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مهربان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</w:t>
      </w:r>
      <w:r w:rsidRPr="003D0CF4">
        <w:rPr>
          <w:rFonts w:cs="B Nazanin" w:hint="eastAsia"/>
          <w:sz w:val="26"/>
          <w:szCs w:val="26"/>
          <w:rtl/>
        </w:rPr>
        <w:t>»</w:t>
      </w:r>
      <w:r w:rsidRPr="003D0CF4">
        <w:rPr>
          <w:rFonts w:cs="B Nazanin"/>
          <w:sz w:val="26"/>
          <w:szCs w:val="26"/>
          <w:rtl/>
        </w:rPr>
        <w:t>.</w:t>
      </w:r>
    </w:p>
    <w:p w:rsidR="003D0CF4" w:rsidRPr="003D0CF4" w:rsidRDefault="003D0CF4" w:rsidP="003D0CF4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3D0CF4">
        <w:rPr>
          <w:rFonts w:cs="B Nazanin" w:hint="cs"/>
          <w:sz w:val="26"/>
          <w:szCs w:val="26"/>
          <w:rtl/>
        </w:rPr>
        <w:t>آیه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کلمه</w:t>
      </w:r>
      <w:r w:rsidRPr="003D0CF4">
        <w:rPr>
          <w:rFonts w:cs="B Nazanin"/>
          <w:sz w:val="26"/>
          <w:szCs w:val="26"/>
          <w:rtl/>
        </w:rPr>
        <w:t xml:space="preserve"> «</w:t>
      </w:r>
      <w:r w:rsidRPr="003D0CF4">
        <w:rPr>
          <w:rFonts w:cs="B Nazanin" w:hint="cs"/>
          <w:sz w:val="26"/>
          <w:szCs w:val="26"/>
          <w:rtl/>
        </w:rPr>
        <w:t>جمیعاً</w:t>
      </w:r>
      <w:r w:rsidRPr="003D0CF4">
        <w:rPr>
          <w:rFonts w:cs="B Nazanin" w:hint="eastAsia"/>
          <w:sz w:val="26"/>
          <w:szCs w:val="26"/>
          <w:rtl/>
        </w:rPr>
        <w:t>»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تصریح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دارد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این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توبه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عمومیت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دارد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همة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را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شامل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می‌شود</w:t>
      </w:r>
      <w:r w:rsidRPr="003D0CF4">
        <w:rPr>
          <w:rFonts w:cs="B Nazanin"/>
          <w:sz w:val="26"/>
          <w:szCs w:val="26"/>
        </w:rPr>
        <w:t>.</w:t>
      </w:r>
    </w:p>
    <w:p w:rsidR="003D0CF4" w:rsidRPr="003D0CF4" w:rsidRDefault="003D0CF4" w:rsidP="003D0CF4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3D0CF4">
        <w:rPr>
          <w:rFonts w:cs="B Nazanin" w:hint="cs"/>
          <w:sz w:val="26"/>
          <w:szCs w:val="26"/>
          <w:rtl/>
        </w:rPr>
        <w:t>در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آیة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دیگر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آمده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</w:t>
      </w:r>
      <w:r w:rsidRPr="003D0CF4">
        <w:rPr>
          <w:rFonts w:cs="B Nazanin"/>
          <w:sz w:val="26"/>
          <w:szCs w:val="26"/>
          <w:rtl/>
        </w:rPr>
        <w:t>: «</w:t>
      </w:r>
      <w:r w:rsidRPr="003D0CF4">
        <w:rPr>
          <w:rFonts w:cs="B Nazanin" w:hint="cs"/>
          <w:sz w:val="26"/>
          <w:szCs w:val="26"/>
          <w:rtl/>
        </w:rPr>
        <w:t>هر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کس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از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شما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کار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بدی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از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روی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نادانی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کند،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سپس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توبه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اصلاح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نماید،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مشمول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رحمت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خدا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می‌شود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خدا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آمرزنده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مهربان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</w:t>
      </w:r>
      <w:r w:rsidRPr="003D0CF4">
        <w:rPr>
          <w:rFonts w:cs="B Nazanin" w:hint="eastAsia"/>
          <w:sz w:val="26"/>
          <w:szCs w:val="26"/>
          <w:rtl/>
        </w:rPr>
        <w:t>»</w:t>
      </w:r>
      <w:r w:rsidRPr="003D0CF4">
        <w:rPr>
          <w:rFonts w:cs="B Nazanin"/>
          <w:sz w:val="26"/>
          <w:szCs w:val="26"/>
          <w:rtl/>
        </w:rPr>
        <w:t>.</w:t>
      </w:r>
    </w:p>
    <w:p w:rsidR="003D0CF4" w:rsidRPr="003D0CF4" w:rsidRDefault="003D0CF4" w:rsidP="003D0CF4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3D0CF4">
        <w:rPr>
          <w:rFonts w:cs="B Nazanin" w:hint="cs"/>
          <w:sz w:val="26"/>
          <w:szCs w:val="26"/>
          <w:rtl/>
        </w:rPr>
        <w:t>در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این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آیه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هر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گونه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عمل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سوء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تمام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را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فرا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می‌گیرد،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قابل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توبه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بازگشت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ذکر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</w:t>
      </w:r>
      <w:r w:rsidRPr="003D0CF4">
        <w:rPr>
          <w:rFonts w:cs="B Nazanin"/>
          <w:sz w:val="26"/>
          <w:szCs w:val="26"/>
        </w:rPr>
        <w:t>.</w:t>
      </w:r>
    </w:p>
    <w:p w:rsidR="00106F12" w:rsidRPr="003D0CF4" w:rsidRDefault="003D0CF4" w:rsidP="003D0CF4">
      <w:pPr>
        <w:bidi/>
        <w:spacing w:line="360" w:lineRule="auto"/>
        <w:jc w:val="both"/>
        <w:rPr>
          <w:rFonts w:cs="B Nazanin"/>
          <w:sz w:val="26"/>
          <w:szCs w:val="26"/>
        </w:rPr>
      </w:pPr>
      <w:r w:rsidRPr="003D0CF4">
        <w:rPr>
          <w:rFonts w:cs="B Nazanin" w:hint="cs"/>
          <w:sz w:val="26"/>
          <w:szCs w:val="26"/>
          <w:rtl/>
        </w:rPr>
        <w:t>در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آیه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دیگر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همة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مؤمنان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را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مخاطب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قرار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داده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می‌فرماید</w:t>
      </w:r>
      <w:r w:rsidRPr="003D0CF4">
        <w:rPr>
          <w:rFonts w:cs="B Nazanin"/>
          <w:sz w:val="26"/>
          <w:szCs w:val="26"/>
          <w:rtl/>
        </w:rPr>
        <w:t>: «</w:t>
      </w:r>
      <w:r w:rsidRPr="003D0CF4">
        <w:rPr>
          <w:rFonts w:cs="B Nazanin" w:hint="cs"/>
          <w:sz w:val="26"/>
          <w:szCs w:val="26"/>
          <w:rtl/>
        </w:rPr>
        <w:t>ای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مؤمنان،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همگی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سوی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خدا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باز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گردید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رستگار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شوید</w:t>
      </w:r>
      <w:r w:rsidRPr="003D0CF4">
        <w:rPr>
          <w:rFonts w:cs="B Nazanin" w:hint="eastAsia"/>
          <w:sz w:val="26"/>
          <w:szCs w:val="26"/>
          <w:rtl/>
        </w:rPr>
        <w:t>»</w:t>
      </w:r>
      <w:r w:rsidRPr="003D0CF4">
        <w:rPr>
          <w:rFonts w:cs="B Nazanin"/>
          <w:sz w:val="26"/>
          <w:szCs w:val="26"/>
          <w:rtl/>
        </w:rPr>
        <w:t xml:space="preserve">.(6) </w:t>
      </w:r>
      <w:r w:rsidRPr="003D0CF4">
        <w:rPr>
          <w:rFonts w:cs="B Nazanin" w:hint="cs"/>
          <w:sz w:val="26"/>
          <w:szCs w:val="26"/>
          <w:rtl/>
        </w:rPr>
        <w:t>واژة</w:t>
      </w:r>
      <w:r w:rsidRPr="003D0CF4">
        <w:rPr>
          <w:rFonts w:cs="B Nazanin"/>
          <w:sz w:val="26"/>
          <w:szCs w:val="26"/>
          <w:rtl/>
        </w:rPr>
        <w:t xml:space="preserve"> «</w:t>
      </w:r>
      <w:r w:rsidRPr="003D0CF4">
        <w:rPr>
          <w:rFonts w:cs="B Nazanin" w:hint="cs"/>
          <w:sz w:val="26"/>
          <w:szCs w:val="26"/>
          <w:rtl/>
        </w:rPr>
        <w:t>جمیعاً</w:t>
      </w:r>
      <w:r w:rsidRPr="003D0CF4">
        <w:rPr>
          <w:rFonts w:cs="B Nazanin" w:hint="eastAsia"/>
          <w:sz w:val="26"/>
          <w:szCs w:val="26"/>
          <w:rtl/>
        </w:rPr>
        <w:t>»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دلیل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این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هر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گناهکاری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دعوت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توبه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شده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است</w:t>
      </w:r>
      <w:r w:rsidRPr="003D0CF4">
        <w:rPr>
          <w:rFonts w:cs="B Nazanin"/>
          <w:sz w:val="26"/>
          <w:szCs w:val="26"/>
          <w:rtl/>
        </w:rPr>
        <w:t xml:space="preserve">. </w:t>
      </w:r>
      <w:r w:rsidRPr="003D0CF4">
        <w:rPr>
          <w:rFonts w:cs="B Nazanin" w:hint="cs"/>
          <w:sz w:val="26"/>
          <w:szCs w:val="26"/>
          <w:rtl/>
        </w:rPr>
        <w:t>اگر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توبه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دارای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شمول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عموم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نباشد،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چنین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دعوتی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صحیح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نیست</w:t>
      </w:r>
      <w:r w:rsidRPr="003D0CF4">
        <w:rPr>
          <w:rFonts w:cs="B Nazanin"/>
          <w:sz w:val="26"/>
          <w:szCs w:val="26"/>
          <w:rtl/>
        </w:rPr>
        <w:t xml:space="preserve">.(7) </w:t>
      </w:r>
      <w:r w:rsidRPr="003D0CF4">
        <w:rPr>
          <w:rFonts w:cs="B Nazanin" w:hint="cs"/>
          <w:sz w:val="26"/>
          <w:szCs w:val="26"/>
          <w:rtl/>
        </w:rPr>
        <w:t>پس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صغیره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یا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کبیره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بودن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تأثیری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در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قبولی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یا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عدم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پذیرش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توبه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ندارد</w:t>
      </w:r>
      <w:r w:rsidRPr="003D0CF4">
        <w:rPr>
          <w:rFonts w:cs="B Nazanin"/>
          <w:sz w:val="26"/>
          <w:szCs w:val="26"/>
          <w:rtl/>
        </w:rPr>
        <w:t xml:space="preserve">. </w:t>
      </w:r>
      <w:r w:rsidRPr="003D0CF4">
        <w:rPr>
          <w:rFonts w:cs="B Nazanin" w:hint="cs"/>
          <w:sz w:val="26"/>
          <w:szCs w:val="26"/>
          <w:rtl/>
        </w:rPr>
        <w:t>ملاک،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احراز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شرایط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توبه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یعنی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پشیمانی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از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گناه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عزم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بر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ترک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آن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تدارک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جبران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حق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الله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و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حق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الناس</w:t>
      </w:r>
      <w:r w:rsidRPr="003D0CF4">
        <w:rPr>
          <w:rFonts w:cs="B Nazanin"/>
          <w:sz w:val="26"/>
          <w:szCs w:val="26"/>
          <w:rtl/>
        </w:rPr>
        <w:t xml:space="preserve"> </w:t>
      </w:r>
      <w:r w:rsidRPr="003D0CF4">
        <w:rPr>
          <w:rFonts w:cs="B Nazanin" w:hint="cs"/>
          <w:sz w:val="26"/>
          <w:szCs w:val="26"/>
          <w:rtl/>
        </w:rPr>
        <w:t>می‌باشد</w:t>
      </w:r>
      <w:r w:rsidRPr="003D0CF4">
        <w:rPr>
          <w:rFonts w:cs="B Nazanin"/>
          <w:sz w:val="26"/>
          <w:szCs w:val="26"/>
          <w:rtl/>
        </w:rPr>
        <w:t>.</w:t>
      </w:r>
    </w:p>
    <w:sectPr w:rsidR="00106F12" w:rsidRPr="003D0CF4" w:rsidSect="003D0CF4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25E" w:rsidRDefault="0093025E" w:rsidP="00423558">
      <w:pPr>
        <w:spacing w:after="0" w:line="240" w:lineRule="auto"/>
      </w:pPr>
      <w:r>
        <w:separator/>
      </w:r>
    </w:p>
  </w:endnote>
  <w:endnote w:type="continuationSeparator" w:id="0">
    <w:p w:rsidR="0093025E" w:rsidRDefault="0093025E" w:rsidP="0042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25E" w:rsidRDefault="0093025E" w:rsidP="00423558">
      <w:pPr>
        <w:spacing w:after="0" w:line="240" w:lineRule="auto"/>
      </w:pPr>
      <w:r>
        <w:separator/>
      </w:r>
    </w:p>
  </w:footnote>
  <w:footnote w:type="continuationSeparator" w:id="0">
    <w:p w:rsidR="0093025E" w:rsidRDefault="0093025E" w:rsidP="00423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F4"/>
    <w:rsid w:val="00106F12"/>
    <w:rsid w:val="003D0CF4"/>
    <w:rsid w:val="00423558"/>
    <w:rsid w:val="00501D71"/>
    <w:rsid w:val="00836392"/>
    <w:rsid w:val="0093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0F9B3-ECB2-4535-A233-C1AAAB9B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558"/>
  </w:style>
  <w:style w:type="paragraph" w:styleId="Footer">
    <w:name w:val="footer"/>
    <w:basedOn w:val="Normal"/>
    <w:link w:val="FooterChar"/>
    <w:uiPriority w:val="99"/>
    <w:unhideWhenUsed/>
    <w:rsid w:val="0042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871</Words>
  <Characters>4969</Characters>
  <Application>Microsoft Office Word</Application>
  <DocSecurity>0</DocSecurity>
  <Lines>41</Lines>
  <Paragraphs>11</Paragraphs>
  <ScaleCrop>false</ScaleCrop>
  <Company>a.k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Green mile</cp:lastModifiedBy>
  <cp:revision>5</cp:revision>
  <cp:lastPrinted>2011-04-06T16:18:00Z</cp:lastPrinted>
  <dcterms:created xsi:type="dcterms:W3CDTF">2011-04-06T16:13:00Z</dcterms:created>
  <dcterms:modified xsi:type="dcterms:W3CDTF">2017-11-26T13:32:00Z</dcterms:modified>
</cp:coreProperties>
</file>